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8C38" w14:textId="77777777" w:rsidR="002A29DF" w:rsidRDefault="002A29DF" w:rsidP="002A29DF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Style w:val="Strong"/>
          <w:rFonts w:asciiTheme="minorHAnsi" w:eastAsiaTheme="majorEastAsia" w:hAnsiTheme="minorHAnsi" w:cstheme="minorHAnsi"/>
          <w:sz w:val="22"/>
          <w:szCs w:val="22"/>
          <w:lang w:val="mk-MK"/>
        </w:rPr>
      </w:pPr>
    </w:p>
    <w:p w14:paraId="73EB6923" w14:textId="77777777" w:rsidR="001315F6" w:rsidRPr="00F36A53" w:rsidRDefault="001315F6" w:rsidP="002A29DF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Style w:val="Strong"/>
          <w:rFonts w:asciiTheme="minorHAnsi" w:eastAsiaTheme="majorEastAsia" w:hAnsiTheme="minorHAnsi" w:cstheme="minorHAnsi"/>
          <w:sz w:val="22"/>
          <w:szCs w:val="22"/>
          <w:lang w:val="mk-MK"/>
        </w:rPr>
      </w:pPr>
    </w:p>
    <w:p w14:paraId="1F1635F8" w14:textId="77777777" w:rsidR="00F36A53" w:rsidRDefault="00F36A53" w:rsidP="00F36A53">
      <w:pPr>
        <w:jc w:val="center"/>
        <w:rPr>
          <w:rFonts w:cstheme="minorHAnsi"/>
          <w:b/>
          <w:lang w:val="mk-MK"/>
        </w:rPr>
      </w:pPr>
      <w:r w:rsidRPr="00F36A53">
        <w:rPr>
          <w:rFonts w:cstheme="minorHAnsi"/>
          <w:b/>
          <w:lang w:val="mk-MK"/>
        </w:rPr>
        <w:t xml:space="preserve">ПРИЈАВА </w:t>
      </w:r>
    </w:p>
    <w:p w14:paraId="37B59B0D" w14:textId="0BCC9733" w:rsidR="00F36A53" w:rsidRPr="00F36A53" w:rsidRDefault="006B6A6E" w:rsidP="00F36A53">
      <w:pPr>
        <w:jc w:val="center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ПО ИНТЕРЕН ПОВИК </w:t>
      </w:r>
      <w:r w:rsidR="00F36A53" w:rsidRPr="00F36A53">
        <w:rPr>
          <w:rFonts w:cstheme="minorHAnsi"/>
          <w:b/>
          <w:lang w:val="mk-MK"/>
        </w:rPr>
        <w:t xml:space="preserve">ЗА ИСТРАЖУВАЊЕ ЗА ИСПОРАКА НА ЈАВНИ УСЛУГИ </w:t>
      </w:r>
      <w:r>
        <w:rPr>
          <w:rFonts w:cstheme="minorHAnsi"/>
          <w:b/>
          <w:lang w:val="mk-MK"/>
        </w:rPr>
        <w:t>(02/2020)</w:t>
      </w:r>
    </w:p>
    <w:p w14:paraId="199BB1C9" w14:textId="4D7A77CE" w:rsidR="00F36A53" w:rsidRDefault="00F36A53" w:rsidP="001315F6">
      <w:pPr>
        <w:contextualSpacing/>
        <w:jc w:val="center"/>
        <w:rPr>
          <w:rFonts w:ascii="Calibri" w:hAnsi="Calibri" w:cs="Calibri"/>
          <w:color w:val="222222"/>
          <w:lang w:val="mk-MK"/>
        </w:rPr>
      </w:pPr>
      <w:r w:rsidRPr="006B6A6E">
        <w:rPr>
          <w:rFonts w:cstheme="minorHAnsi"/>
          <w:lang w:val="mk-MK"/>
        </w:rPr>
        <w:t>во</w:t>
      </w:r>
      <w:r w:rsidRPr="00F36A53">
        <w:rPr>
          <w:rFonts w:cstheme="minorHAnsi"/>
          <w:b/>
          <w:lang w:val="mk-MK"/>
        </w:rPr>
        <w:t xml:space="preserve"> </w:t>
      </w:r>
      <w:r w:rsidRPr="001315F6">
        <w:rPr>
          <w:rFonts w:cstheme="minorHAnsi"/>
          <w:lang w:val="mk-MK"/>
        </w:rPr>
        <w:t xml:space="preserve">рамки на </w:t>
      </w:r>
      <w:r w:rsidR="001315F6" w:rsidRPr="001315F6">
        <w:rPr>
          <w:rFonts w:ascii="Calibri" w:hAnsi="Calibri" w:cs="Calibri"/>
          <w:color w:val="222222"/>
          <w:lang w:val="mk-MK"/>
        </w:rPr>
        <w:t>програмата „Подобра испорака на јавни услуги за граѓаните преку активна вклученост на Собранието“</w:t>
      </w:r>
    </w:p>
    <w:p w14:paraId="6E5305A8" w14:textId="77777777" w:rsidR="001315F6" w:rsidRDefault="001315F6" w:rsidP="001315F6">
      <w:pPr>
        <w:contextualSpacing/>
        <w:jc w:val="center"/>
        <w:rPr>
          <w:rFonts w:cstheme="minorHAnsi"/>
          <w:b/>
          <w:lang w:val="mk-MK"/>
        </w:rPr>
      </w:pPr>
    </w:p>
    <w:p w14:paraId="292D5FF3" w14:textId="77777777" w:rsidR="001315F6" w:rsidRPr="00F36A53" w:rsidRDefault="001315F6" w:rsidP="001315F6">
      <w:pPr>
        <w:contextualSpacing/>
        <w:jc w:val="center"/>
        <w:rPr>
          <w:rFonts w:cstheme="minorHAnsi"/>
          <w:b/>
          <w:lang w:val="mk-MK"/>
        </w:rPr>
      </w:pPr>
    </w:p>
    <w:p w14:paraId="05003A19" w14:textId="2691003A" w:rsidR="00F36A53" w:rsidRPr="001315F6" w:rsidRDefault="00F36A53" w:rsidP="001315F6">
      <w:pPr>
        <w:jc w:val="center"/>
        <w:rPr>
          <w:rFonts w:cstheme="minorHAnsi"/>
          <w:b/>
          <w:color w:val="FF0000"/>
          <w:lang w:val="mk-MK"/>
        </w:rPr>
      </w:pPr>
      <w:r w:rsidRPr="001315F6">
        <w:rPr>
          <w:rFonts w:cstheme="minorHAnsi"/>
          <w:b/>
          <w:color w:val="FF0000"/>
          <w:lang w:val="mk-MK"/>
        </w:rPr>
        <w:t xml:space="preserve">РОК ЗА ДОСТАВУВАЊЕ НА ПРИЈАВАТА: </w:t>
      </w:r>
      <w:r w:rsidR="001315F6" w:rsidRPr="001315F6">
        <w:rPr>
          <w:rFonts w:cstheme="minorHAnsi"/>
          <w:b/>
          <w:color w:val="FF0000"/>
          <w:lang w:val="mk-MK"/>
        </w:rPr>
        <w:t>05.03.2020</w:t>
      </w:r>
    </w:p>
    <w:p w14:paraId="23C2787B" w14:textId="77777777" w:rsidR="001315F6" w:rsidRDefault="001315F6" w:rsidP="00FF1B38">
      <w:pPr>
        <w:rPr>
          <w:rFonts w:cstheme="minorHAnsi"/>
          <w:b/>
          <w:lang w:val="mk-MK"/>
        </w:rPr>
      </w:pPr>
    </w:p>
    <w:p w14:paraId="42D12B83" w14:textId="77777777" w:rsidR="006B6A6E" w:rsidRPr="00F36A53" w:rsidRDefault="006B6A6E" w:rsidP="00FF1B38">
      <w:pPr>
        <w:rPr>
          <w:rFonts w:cstheme="minorHAnsi"/>
          <w:b/>
          <w:lang w:val="mk-MK"/>
        </w:rPr>
      </w:pPr>
    </w:p>
    <w:p w14:paraId="4093E1C6" w14:textId="77777777" w:rsidR="00F36A53" w:rsidRPr="00F36A53" w:rsidRDefault="00F36A53" w:rsidP="00F36A53">
      <w:pPr>
        <w:rPr>
          <w:rFonts w:cstheme="minorHAnsi"/>
          <w:b/>
          <w:lang w:val="mk-MK"/>
        </w:rPr>
      </w:pPr>
      <w:r w:rsidRPr="00F36A53">
        <w:rPr>
          <w:rFonts w:cstheme="minorHAnsi"/>
          <w:b/>
          <w:lang w:val="mk-MK"/>
        </w:rPr>
        <w:t>1. Основни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9"/>
        <w:gridCol w:w="4791"/>
      </w:tblGrid>
      <w:tr w:rsidR="00F36A53" w:rsidRPr="00F36A53" w14:paraId="22BB295E" w14:textId="77777777" w:rsidTr="003C12A7">
        <w:trPr>
          <w:trHeight w:val="647"/>
        </w:trPr>
        <w:tc>
          <w:tcPr>
            <w:tcW w:w="2438" w:type="pct"/>
            <w:shd w:val="clear" w:color="auto" w:fill="EDEDED" w:themeFill="accent3" w:themeFillTint="33"/>
            <w:vAlign w:val="center"/>
          </w:tcPr>
          <w:p w14:paraId="04494911" w14:textId="77777777" w:rsidR="00F36A53" w:rsidRPr="00F36A53" w:rsidRDefault="00F36A53" w:rsidP="003C12A7">
            <w:pPr>
              <w:rPr>
                <w:rFonts w:cstheme="minorHAnsi"/>
                <w:b/>
                <w:lang w:val="mk-MK"/>
              </w:rPr>
            </w:pPr>
            <w:r w:rsidRPr="00F36A53">
              <w:rPr>
                <w:rFonts w:cstheme="minorHAnsi"/>
                <w:lang w:val="mk-MK"/>
              </w:rPr>
              <w:t xml:space="preserve">Име на организацијата </w:t>
            </w:r>
          </w:p>
        </w:tc>
        <w:tc>
          <w:tcPr>
            <w:tcW w:w="2562" w:type="pct"/>
            <w:shd w:val="clear" w:color="auto" w:fill="auto"/>
          </w:tcPr>
          <w:p w14:paraId="0A84C661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</w:p>
        </w:tc>
      </w:tr>
      <w:tr w:rsidR="00F36A53" w:rsidRPr="00F36A53" w14:paraId="4AAB6587" w14:textId="77777777" w:rsidTr="003C12A7">
        <w:trPr>
          <w:trHeight w:val="404"/>
        </w:trPr>
        <w:tc>
          <w:tcPr>
            <w:tcW w:w="2438" w:type="pct"/>
            <w:shd w:val="clear" w:color="auto" w:fill="EDEDED" w:themeFill="accent3" w:themeFillTint="33"/>
            <w:vAlign w:val="center"/>
          </w:tcPr>
          <w:p w14:paraId="012EC27C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  <w:r w:rsidRPr="00F36A53">
              <w:rPr>
                <w:rFonts w:cstheme="minorHAnsi"/>
                <w:lang w:val="mk-MK"/>
              </w:rPr>
              <w:t>Адреса</w:t>
            </w:r>
          </w:p>
        </w:tc>
        <w:tc>
          <w:tcPr>
            <w:tcW w:w="2562" w:type="pct"/>
            <w:shd w:val="clear" w:color="auto" w:fill="auto"/>
          </w:tcPr>
          <w:p w14:paraId="79E7BF86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</w:p>
        </w:tc>
      </w:tr>
      <w:tr w:rsidR="00F36A53" w:rsidRPr="00F36A53" w14:paraId="56C8147F" w14:textId="77777777" w:rsidTr="003C12A7">
        <w:trPr>
          <w:trHeight w:val="494"/>
        </w:trPr>
        <w:tc>
          <w:tcPr>
            <w:tcW w:w="2438" w:type="pct"/>
            <w:shd w:val="clear" w:color="auto" w:fill="EDEDED" w:themeFill="accent3" w:themeFillTint="33"/>
            <w:vAlign w:val="center"/>
          </w:tcPr>
          <w:p w14:paraId="2C62B600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  <w:r w:rsidRPr="00F36A53">
              <w:rPr>
                <w:rFonts w:cstheme="minorHAnsi"/>
                <w:lang w:val="mk-MK"/>
              </w:rPr>
              <w:t>Телефонски број</w:t>
            </w:r>
          </w:p>
        </w:tc>
        <w:tc>
          <w:tcPr>
            <w:tcW w:w="2562" w:type="pct"/>
            <w:shd w:val="clear" w:color="auto" w:fill="auto"/>
          </w:tcPr>
          <w:p w14:paraId="61ECDC30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</w:p>
        </w:tc>
      </w:tr>
      <w:tr w:rsidR="00F36A53" w:rsidRPr="00F36A53" w14:paraId="6B0BB710" w14:textId="77777777" w:rsidTr="003C12A7">
        <w:trPr>
          <w:trHeight w:val="404"/>
        </w:trPr>
        <w:tc>
          <w:tcPr>
            <w:tcW w:w="2438" w:type="pct"/>
            <w:shd w:val="clear" w:color="auto" w:fill="EDEDED" w:themeFill="accent3" w:themeFillTint="33"/>
            <w:vAlign w:val="center"/>
          </w:tcPr>
          <w:p w14:paraId="54C73E07" w14:textId="298EAD48" w:rsidR="00F36A53" w:rsidRPr="00F36A53" w:rsidRDefault="001315F6" w:rsidP="003C12A7">
            <w:pPr>
              <w:spacing w:before="140" w:after="140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Е</w:t>
            </w:r>
            <w:r w:rsidR="00F36A53" w:rsidRPr="00F36A53">
              <w:rPr>
                <w:rFonts w:cstheme="minorHAnsi"/>
                <w:lang w:val="mk-MK"/>
              </w:rPr>
              <w:t>лектронска пошта (</w:t>
            </w:r>
            <w:proofErr w:type="spellStart"/>
            <w:r w:rsidR="00F36A53" w:rsidRPr="00F36A53">
              <w:rPr>
                <w:rFonts w:cstheme="minorHAnsi"/>
                <w:lang w:val="mk-MK"/>
              </w:rPr>
              <w:t>e-mail</w:t>
            </w:r>
            <w:proofErr w:type="spellEnd"/>
            <w:r w:rsidR="00F36A53" w:rsidRPr="00F36A53">
              <w:rPr>
                <w:rFonts w:cstheme="minorHAnsi"/>
                <w:lang w:val="mk-MK"/>
              </w:rPr>
              <w:t>)</w:t>
            </w:r>
          </w:p>
        </w:tc>
        <w:tc>
          <w:tcPr>
            <w:tcW w:w="2562" w:type="pct"/>
            <w:shd w:val="clear" w:color="auto" w:fill="auto"/>
          </w:tcPr>
          <w:p w14:paraId="7AA36FFA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</w:p>
        </w:tc>
      </w:tr>
      <w:tr w:rsidR="00F36A53" w:rsidRPr="00F36A53" w14:paraId="08534E13" w14:textId="77777777" w:rsidTr="003C12A7">
        <w:trPr>
          <w:trHeight w:val="386"/>
        </w:trPr>
        <w:tc>
          <w:tcPr>
            <w:tcW w:w="2438" w:type="pct"/>
            <w:shd w:val="clear" w:color="auto" w:fill="EDEDED" w:themeFill="accent3" w:themeFillTint="33"/>
            <w:vAlign w:val="center"/>
          </w:tcPr>
          <w:p w14:paraId="3B7ADAB9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  <w:proofErr w:type="spellStart"/>
            <w:r w:rsidRPr="00F36A53">
              <w:rPr>
                <w:rFonts w:cstheme="minorHAnsi"/>
                <w:lang w:val="mk-MK"/>
              </w:rPr>
              <w:t>Веб-сајт</w:t>
            </w:r>
            <w:proofErr w:type="spellEnd"/>
          </w:p>
        </w:tc>
        <w:tc>
          <w:tcPr>
            <w:tcW w:w="2562" w:type="pct"/>
            <w:shd w:val="clear" w:color="auto" w:fill="auto"/>
          </w:tcPr>
          <w:p w14:paraId="7325B30F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</w:p>
        </w:tc>
      </w:tr>
      <w:tr w:rsidR="00F36A53" w:rsidRPr="00F36A53" w14:paraId="41B4ECDE" w14:textId="77777777" w:rsidTr="003C12A7">
        <w:trPr>
          <w:trHeight w:val="386"/>
        </w:trPr>
        <w:tc>
          <w:tcPr>
            <w:tcW w:w="2438" w:type="pct"/>
            <w:shd w:val="clear" w:color="auto" w:fill="EDEDED" w:themeFill="accent3" w:themeFillTint="33"/>
            <w:vAlign w:val="center"/>
          </w:tcPr>
          <w:p w14:paraId="7EE6D9AF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  <w:r w:rsidRPr="00F36A53">
              <w:rPr>
                <w:rFonts w:cstheme="minorHAnsi"/>
                <w:lang w:val="mk-MK"/>
              </w:rPr>
              <w:t>Име и презиме на истражувачот</w:t>
            </w:r>
          </w:p>
        </w:tc>
        <w:tc>
          <w:tcPr>
            <w:tcW w:w="2562" w:type="pct"/>
            <w:shd w:val="clear" w:color="auto" w:fill="auto"/>
          </w:tcPr>
          <w:p w14:paraId="793A03E9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</w:p>
        </w:tc>
      </w:tr>
      <w:tr w:rsidR="00F36A53" w:rsidRPr="00F36A53" w14:paraId="0CD17DF5" w14:textId="77777777" w:rsidTr="003C12A7">
        <w:trPr>
          <w:trHeight w:val="386"/>
        </w:trPr>
        <w:tc>
          <w:tcPr>
            <w:tcW w:w="2438" w:type="pct"/>
            <w:shd w:val="clear" w:color="auto" w:fill="EDEDED" w:themeFill="accent3" w:themeFillTint="33"/>
            <w:vAlign w:val="center"/>
          </w:tcPr>
          <w:p w14:paraId="54EFD7CA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  <w:r w:rsidRPr="00F36A53">
              <w:rPr>
                <w:rFonts w:cstheme="minorHAnsi"/>
                <w:lang w:val="mk-MK"/>
              </w:rPr>
              <w:t>Телефонски број на истражувачот</w:t>
            </w:r>
          </w:p>
        </w:tc>
        <w:tc>
          <w:tcPr>
            <w:tcW w:w="2562" w:type="pct"/>
            <w:shd w:val="clear" w:color="auto" w:fill="auto"/>
          </w:tcPr>
          <w:p w14:paraId="103643BE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</w:p>
        </w:tc>
      </w:tr>
      <w:tr w:rsidR="00F36A53" w:rsidRPr="00F36A53" w14:paraId="33719E19" w14:textId="77777777" w:rsidTr="003C12A7">
        <w:trPr>
          <w:trHeight w:val="386"/>
        </w:trPr>
        <w:tc>
          <w:tcPr>
            <w:tcW w:w="2438" w:type="pct"/>
            <w:shd w:val="clear" w:color="auto" w:fill="EDEDED" w:themeFill="accent3" w:themeFillTint="33"/>
            <w:vAlign w:val="center"/>
          </w:tcPr>
          <w:p w14:paraId="5BD9E0BE" w14:textId="7BF13461" w:rsidR="00F36A53" w:rsidRPr="00F36A53" w:rsidRDefault="001315F6" w:rsidP="003C12A7">
            <w:pPr>
              <w:spacing w:before="140" w:after="140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Е</w:t>
            </w:r>
            <w:r w:rsidR="00F36A53" w:rsidRPr="00F36A53">
              <w:rPr>
                <w:rFonts w:cstheme="minorHAnsi"/>
                <w:lang w:val="mk-MK"/>
              </w:rPr>
              <w:t>лектронска пошта на истражувачот</w:t>
            </w:r>
          </w:p>
        </w:tc>
        <w:tc>
          <w:tcPr>
            <w:tcW w:w="2562" w:type="pct"/>
            <w:shd w:val="clear" w:color="auto" w:fill="auto"/>
          </w:tcPr>
          <w:p w14:paraId="508FB077" w14:textId="77777777" w:rsidR="00F36A53" w:rsidRPr="00F36A53" w:rsidRDefault="00F36A53" w:rsidP="003C12A7">
            <w:pPr>
              <w:spacing w:before="140" w:after="140"/>
              <w:rPr>
                <w:rFonts w:cstheme="minorHAnsi"/>
                <w:lang w:val="mk-MK"/>
              </w:rPr>
            </w:pPr>
          </w:p>
        </w:tc>
      </w:tr>
    </w:tbl>
    <w:p w14:paraId="28CAE8E5" w14:textId="77777777" w:rsidR="00F36A53" w:rsidRPr="00F36A53" w:rsidRDefault="00F36A53" w:rsidP="00F36A53">
      <w:pPr>
        <w:jc w:val="center"/>
        <w:rPr>
          <w:rFonts w:cstheme="minorHAnsi"/>
          <w:b/>
          <w:lang w:val="mk-MK"/>
        </w:rPr>
      </w:pPr>
    </w:p>
    <w:p w14:paraId="0B555B6E" w14:textId="77777777" w:rsidR="00F36A53" w:rsidRPr="00F36A53" w:rsidRDefault="00F36A53" w:rsidP="00F36A53">
      <w:pPr>
        <w:rPr>
          <w:rFonts w:cstheme="minorHAnsi"/>
          <w:b/>
          <w:lang w:val="mk-MK"/>
        </w:rPr>
      </w:pPr>
      <w:r w:rsidRPr="00F36A53">
        <w:rPr>
          <w:rFonts w:cstheme="minorHAnsi"/>
          <w:b/>
          <w:lang w:val="mk-MK"/>
        </w:rPr>
        <w:t>2. Опис на истражувањето</w:t>
      </w:r>
    </w:p>
    <w:p w14:paraId="64A15450" w14:textId="77777777" w:rsidR="00F36A53" w:rsidRPr="00F36A53" w:rsidRDefault="00F36A53" w:rsidP="00F36A53">
      <w:pPr>
        <w:rPr>
          <w:rFonts w:cstheme="minorHAnsi"/>
          <w:lang w:val="mk-MK"/>
        </w:rPr>
      </w:pPr>
      <w:r w:rsidRPr="00F36A53">
        <w:rPr>
          <w:rFonts w:cstheme="minorHAnsi"/>
          <w:lang w:val="mk-MK"/>
        </w:rPr>
        <w:t>2.1. Потреба за истражувањето и очекувани резултати</w:t>
      </w:r>
    </w:p>
    <w:p w14:paraId="1C2C7A99" w14:textId="26A4302E" w:rsidR="00F36A53" w:rsidRPr="00F36A53" w:rsidRDefault="00F36A53" w:rsidP="001315F6">
      <w:pPr>
        <w:jc w:val="both"/>
        <w:rPr>
          <w:rFonts w:cstheme="minorHAnsi"/>
          <w:lang w:val="mk-MK"/>
        </w:rPr>
      </w:pPr>
      <w:r w:rsidRPr="00F36A53">
        <w:rPr>
          <w:rFonts w:cstheme="minorHAnsi"/>
          <w:lang w:val="mk-MK"/>
        </w:rPr>
        <w:t xml:space="preserve">Наведете </w:t>
      </w:r>
      <w:r w:rsidR="006B6A6E">
        <w:rPr>
          <w:rFonts w:cstheme="minorHAnsi"/>
          <w:lang w:val="mk-MK"/>
        </w:rPr>
        <w:t xml:space="preserve">ги јавните услуги кои предлагате да ги </w:t>
      </w:r>
      <w:r w:rsidR="006B6A6E" w:rsidRPr="00AD14FB">
        <w:rPr>
          <w:rFonts w:cstheme="minorHAnsi"/>
          <w:lang w:val="mk-MK"/>
        </w:rPr>
        <w:t>истражувате (било о</w:t>
      </w:r>
      <w:r w:rsidR="001315F6" w:rsidRPr="00AD14FB">
        <w:rPr>
          <w:rFonts w:cstheme="minorHAnsi"/>
          <w:lang w:val="mk-MK"/>
        </w:rPr>
        <w:t xml:space="preserve">д наведените области на јавни услуги </w:t>
      </w:r>
      <w:r w:rsidR="006B6A6E" w:rsidRPr="00AD14FB">
        <w:rPr>
          <w:rFonts w:cstheme="minorHAnsi"/>
          <w:lang w:val="mk-MK"/>
        </w:rPr>
        <w:t>или пак други услуги по ваш избор). Наведете зошто</w:t>
      </w:r>
      <w:bookmarkStart w:id="0" w:name="_GoBack"/>
      <w:bookmarkEnd w:id="0"/>
      <w:r w:rsidR="006B6A6E">
        <w:rPr>
          <w:rFonts w:cstheme="minorHAnsi"/>
          <w:lang w:val="mk-MK"/>
        </w:rPr>
        <w:t xml:space="preserve"> ги предлагате</w:t>
      </w:r>
      <w:r w:rsidR="001315F6">
        <w:rPr>
          <w:rFonts w:cstheme="minorHAnsi"/>
          <w:lang w:val="mk-MK"/>
        </w:rPr>
        <w:t xml:space="preserve"> услуги</w:t>
      </w:r>
      <w:r w:rsidR="006B6A6E">
        <w:rPr>
          <w:rFonts w:cstheme="minorHAnsi"/>
          <w:lang w:val="mk-MK"/>
        </w:rPr>
        <w:t>те или областа на услуги, дали имате идентификувано проблеми во однос на овие услуги</w:t>
      </w:r>
      <w:r w:rsidR="001315F6">
        <w:rPr>
          <w:rFonts w:cstheme="minorHAnsi"/>
          <w:lang w:val="mk-MK"/>
        </w:rPr>
        <w:t>, во која</w:t>
      </w:r>
      <w:r w:rsidRPr="00F36A53">
        <w:rPr>
          <w:rFonts w:cstheme="minorHAnsi"/>
          <w:lang w:val="mk-MK"/>
        </w:rPr>
        <w:t xml:space="preserve"> општина</w:t>
      </w:r>
      <w:r w:rsidR="001315F6">
        <w:rPr>
          <w:rFonts w:cstheme="minorHAnsi"/>
          <w:lang w:val="mk-MK"/>
        </w:rPr>
        <w:t xml:space="preserve">(и) или </w:t>
      </w:r>
      <w:r w:rsidR="001315F6">
        <w:rPr>
          <w:rFonts w:cstheme="minorHAnsi"/>
          <w:lang w:val="mk-MK"/>
        </w:rPr>
        <w:lastRenderedPageBreak/>
        <w:t>регион планирате да го спроведете истражувањето, к</w:t>
      </w:r>
      <w:r w:rsidRPr="00F36A53">
        <w:rPr>
          <w:rFonts w:cstheme="minorHAnsi"/>
          <w:lang w:val="mk-MK"/>
        </w:rPr>
        <w:t>ои се очекуван</w:t>
      </w:r>
      <w:r w:rsidR="006B6A6E">
        <w:rPr>
          <w:rFonts w:cstheme="minorHAnsi"/>
          <w:lang w:val="mk-MK"/>
        </w:rPr>
        <w:t>ите резултати од истражувањето и сл. (до 4</w:t>
      </w:r>
      <w:r w:rsidRPr="00F36A53">
        <w:rPr>
          <w:rFonts w:cstheme="minorHAnsi"/>
          <w:lang w:val="mk-MK"/>
        </w:rPr>
        <w:t>00 зборови)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F36A53" w:rsidRPr="00F36A53" w14:paraId="23501A24" w14:textId="77777777" w:rsidTr="003C12A7">
        <w:tc>
          <w:tcPr>
            <w:tcW w:w="9810" w:type="dxa"/>
          </w:tcPr>
          <w:p w14:paraId="71680AE2" w14:textId="77777777" w:rsidR="00F36A53" w:rsidRPr="00F36A53" w:rsidRDefault="00F36A53" w:rsidP="003C12A7">
            <w:pPr>
              <w:rPr>
                <w:rFonts w:cstheme="minorHAnsi"/>
                <w:b/>
                <w:color w:val="auto"/>
                <w:sz w:val="22"/>
                <w:szCs w:val="22"/>
                <w:lang w:val="mk-MK"/>
              </w:rPr>
            </w:pPr>
          </w:p>
          <w:p w14:paraId="3F766EFF" w14:textId="77777777" w:rsidR="00F36A53" w:rsidRPr="00F36A53" w:rsidRDefault="00F36A53" w:rsidP="003C12A7">
            <w:pPr>
              <w:rPr>
                <w:rFonts w:cstheme="minorHAnsi"/>
                <w:b/>
                <w:color w:val="auto"/>
                <w:sz w:val="22"/>
                <w:szCs w:val="22"/>
                <w:lang w:val="mk-MK"/>
              </w:rPr>
            </w:pPr>
          </w:p>
          <w:p w14:paraId="3D8CFFE2" w14:textId="77777777" w:rsidR="00F36A53" w:rsidRPr="00F36A53" w:rsidRDefault="00F36A53" w:rsidP="003C12A7">
            <w:pPr>
              <w:rPr>
                <w:rFonts w:cstheme="minorHAnsi"/>
                <w:b/>
                <w:color w:val="auto"/>
                <w:sz w:val="22"/>
                <w:szCs w:val="22"/>
                <w:lang w:val="mk-MK"/>
              </w:rPr>
            </w:pPr>
          </w:p>
          <w:p w14:paraId="6541535F" w14:textId="77777777" w:rsidR="00F36A53" w:rsidRDefault="00F36A53" w:rsidP="003C12A7">
            <w:pPr>
              <w:rPr>
                <w:rFonts w:cstheme="minorHAnsi"/>
                <w:b/>
                <w:color w:val="auto"/>
                <w:sz w:val="22"/>
                <w:szCs w:val="22"/>
                <w:lang w:val="mk-MK"/>
              </w:rPr>
            </w:pPr>
          </w:p>
          <w:p w14:paraId="2CAACCF8" w14:textId="77777777" w:rsidR="001315F6" w:rsidRPr="00F36A53" w:rsidRDefault="001315F6" w:rsidP="003C12A7">
            <w:pPr>
              <w:rPr>
                <w:rFonts w:cstheme="minorHAnsi"/>
                <w:b/>
                <w:color w:val="auto"/>
                <w:sz w:val="22"/>
                <w:szCs w:val="22"/>
                <w:lang w:val="mk-MK"/>
              </w:rPr>
            </w:pPr>
          </w:p>
          <w:p w14:paraId="16284E4A" w14:textId="77777777" w:rsidR="00F36A53" w:rsidRPr="00F36A53" w:rsidRDefault="00F36A53" w:rsidP="003C12A7">
            <w:pPr>
              <w:rPr>
                <w:rFonts w:cstheme="minorHAnsi"/>
                <w:b/>
                <w:color w:val="auto"/>
                <w:sz w:val="22"/>
                <w:szCs w:val="22"/>
                <w:lang w:val="mk-MK"/>
              </w:rPr>
            </w:pPr>
          </w:p>
        </w:tc>
      </w:tr>
    </w:tbl>
    <w:p w14:paraId="5307A5D4" w14:textId="77777777" w:rsidR="00F36A53" w:rsidRPr="00F36A53" w:rsidRDefault="00F36A53" w:rsidP="00F36A53">
      <w:pPr>
        <w:rPr>
          <w:rFonts w:cstheme="minorHAnsi"/>
          <w:b/>
          <w:lang w:val="mk-MK"/>
        </w:rPr>
      </w:pPr>
    </w:p>
    <w:p w14:paraId="67718C2E" w14:textId="44706E24" w:rsidR="00F36A53" w:rsidRPr="00F36A53" w:rsidRDefault="00F36A53" w:rsidP="00F36A53">
      <w:pPr>
        <w:jc w:val="both"/>
        <w:rPr>
          <w:rFonts w:cstheme="minorHAnsi"/>
          <w:lang w:val="mk-MK"/>
        </w:rPr>
      </w:pPr>
      <w:r w:rsidRPr="00F36A53">
        <w:rPr>
          <w:rFonts w:cstheme="minorHAnsi"/>
          <w:lang w:val="mk-MK"/>
        </w:rPr>
        <w:t xml:space="preserve">2.2. </w:t>
      </w:r>
      <w:r w:rsidR="00FF1B38">
        <w:rPr>
          <w:rFonts w:cstheme="minorHAnsi"/>
          <w:lang w:val="mk-MK"/>
        </w:rPr>
        <w:t xml:space="preserve">Предлог методи на истражувањето </w:t>
      </w:r>
    </w:p>
    <w:p w14:paraId="0A1BBC92" w14:textId="085352A8" w:rsidR="00F36A53" w:rsidRPr="00F36A53" w:rsidRDefault="00F36A53" w:rsidP="00F36A53">
      <w:pPr>
        <w:jc w:val="both"/>
        <w:rPr>
          <w:rFonts w:cstheme="minorHAnsi"/>
          <w:lang w:val="mk-MK"/>
        </w:rPr>
      </w:pPr>
      <w:r w:rsidRPr="00F36A53">
        <w:rPr>
          <w:rFonts w:cstheme="minorHAnsi"/>
          <w:lang w:val="mk-MK"/>
        </w:rPr>
        <w:t xml:space="preserve">Опишете ги </w:t>
      </w:r>
      <w:r w:rsidR="00FF1B38">
        <w:rPr>
          <w:rFonts w:cstheme="minorHAnsi"/>
          <w:lang w:val="mk-MK"/>
        </w:rPr>
        <w:t xml:space="preserve">методите кои планирате да ги користите при истражувањето на одбраната област на јавни услуги (лични искуства на граѓаните, споредбена анализа на информациите достапни во живо и на интернет, </w:t>
      </w:r>
      <w:r w:rsidR="006B6A6E">
        <w:rPr>
          <w:rFonts w:cstheme="minorHAnsi"/>
          <w:lang w:val="mk-MK"/>
        </w:rPr>
        <w:t xml:space="preserve">искуство со користење на </w:t>
      </w:r>
      <w:r w:rsidR="005D2410">
        <w:rPr>
          <w:rFonts w:cstheme="minorHAnsi"/>
        </w:rPr>
        <w:t xml:space="preserve">uslugi.gov.mk </w:t>
      </w:r>
      <w:r w:rsidR="005D2410">
        <w:rPr>
          <w:rFonts w:cstheme="minorHAnsi"/>
          <w:lang w:val="mk-MK"/>
        </w:rPr>
        <w:t xml:space="preserve">и </w:t>
      </w:r>
      <w:r w:rsidR="006B6A6E">
        <w:rPr>
          <w:rFonts w:cstheme="minorHAnsi"/>
          <w:lang w:val="mk-MK"/>
        </w:rPr>
        <w:t xml:space="preserve">порталите за пристап до услуги, </w:t>
      </w:r>
      <w:r w:rsidR="00FF1B38">
        <w:rPr>
          <w:rFonts w:cstheme="minorHAnsi"/>
          <w:lang w:val="mk-MK"/>
        </w:rPr>
        <w:t>анкета на терен, фокус група и</w:t>
      </w:r>
      <w:r w:rsidR="006B6A6E">
        <w:rPr>
          <w:rFonts w:cstheme="minorHAnsi"/>
          <w:lang w:val="mk-MK"/>
        </w:rPr>
        <w:t xml:space="preserve"> </w:t>
      </w:r>
      <w:r w:rsidR="00FF1B38">
        <w:rPr>
          <w:rFonts w:cstheme="minorHAnsi"/>
          <w:lang w:val="mk-MK"/>
        </w:rPr>
        <w:t>сл.), како и предлог временска рамка. (до 3</w:t>
      </w:r>
      <w:r w:rsidRPr="00F36A53">
        <w:rPr>
          <w:rFonts w:cstheme="minorHAnsi"/>
          <w:lang w:val="mk-MK"/>
        </w:rPr>
        <w:t>00  зборови).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F36A53" w:rsidRPr="00F36A53" w14:paraId="04285603" w14:textId="77777777" w:rsidTr="003C12A7">
        <w:tc>
          <w:tcPr>
            <w:tcW w:w="9720" w:type="dxa"/>
          </w:tcPr>
          <w:p w14:paraId="651DEA2E" w14:textId="77777777" w:rsidR="00F36A53" w:rsidRPr="00F36A53" w:rsidRDefault="00F36A53" w:rsidP="003C12A7">
            <w:pPr>
              <w:rPr>
                <w:rFonts w:cstheme="minorHAnsi"/>
                <w:color w:val="auto"/>
                <w:sz w:val="22"/>
                <w:szCs w:val="22"/>
                <w:lang w:val="mk-MK"/>
              </w:rPr>
            </w:pPr>
          </w:p>
          <w:p w14:paraId="47ADC8F1" w14:textId="77777777" w:rsidR="00F36A53" w:rsidRPr="00F36A53" w:rsidRDefault="00F36A53" w:rsidP="003C12A7">
            <w:pPr>
              <w:rPr>
                <w:rFonts w:cstheme="minorHAnsi"/>
                <w:color w:val="auto"/>
                <w:sz w:val="22"/>
                <w:szCs w:val="22"/>
                <w:lang w:val="mk-MK"/>
              </w:rPr>
            </w:pPr>
          </w:p>
          <w:p w14:paraId="7102A468" w14:textId="77777777" w:rsidR="00F36A53" w:rsidRPr="00F36A53" w:rsidRDefault="00F36A53" w:rsidP="003C12A7">
            <w:pPr>
              <w:rPr>
                <w:rFonts w:cstheme="minorHAnsi"/>
                <w:color w:val="auto"/>
                <w:sz w:val="22"/>
                <w:szCs w:val="22"/>
                <w:lang w:val="mk-MK"/>
              </w:rPr>
            </w:pPr>
          </w:p>
          <w:p w14:paraId="0D6A2857" w14:textId="77777777" w:rsidR="00F36A53" w:rsidRDefault="00F36A53" w:rsidP="003C12A7">
            <w:pPr>
              <w:rPr>
                <w:rFonts w:cstheme="minorHAnsi"/>
                <w:color w:val="auto"/>
                <w:sz w:val="22"/>
                <w:szCs w:val="22"/>
                <w:lang w:val="mk-MK"/>
              </w:rPr>
            </w:pPr>
          </w:p>
          <w:p w14:paraId="500F0C87" w14:textId="77777777" w:rsidR="00FF1B38" w:rsidRPr="00F36A53" w:rsidRDefault="00FF1B38" w:rsidP="003C12A7">
            <w:pPr>
              <w:rPr>
                <w:rFonts w:cstheme="minorHAnsi"/>
                <w:color w:val="auto"/>
                <w:sz w:val="22"/>
                <w:szCs w:val="22"/>
                <w:lang w:val="mk-MK"/>
              </w:rPr>
            </w:pPr>
          </w:p>
          <w:p w14:paraId="3C9A3D24" w14:textId="77777777" w:rsidR="00F36A53" w:rsidRPr="00F36A53" w:rsidRDefault="00F36A53" w:rsidP="003C12A7">
            <w:pPr>
              <w:rPr>
                <w:rFonts w:cstheme="minorHAnsi"/>
                <w:color w:val="auto"/>
                <w:sz w:val="22"/>
                <w:szCs w:val="22"/>
                <w:lang w:val="mk-MK"/>
              </w:rPr>
            </w:pPr>
          </w:p>
        </w:tc>
      </w:tr>
    </w:tbl>
    <w:p w14:paraId="1A7872F4" w14:textId="77777777" w:rsidR="00F36A53" w:rsidRPr="00F36A53" w:rsidRDefault="00F36A53" w:rsidP="00F36A53">
      <w:pPr>
        <w:rPr>
          <w:rFonts w:cstheme="minorHAnsi"/>
          <w:lang w:val="mk-MK"/>
        </w:rPr>
      </w:pPr>
    </w:p>
    <w:p w14:paraId="0371E2D6" w14:textId="77777777" w:rsidR="00F36A53" w:rsidRPr="00F36A53" w:rsidRDefault="00F36A53" w:rsidP="00F36A53">
      <w:pPr>
        <w:rPr>
          <w:rFonts w:cstheme="minorHAnsi"/>
          <w:lang w:val="mk-MK"/>
        </w:rPr>
      </w:pPr>
    </w:p>
    <w:p w14:paraId="6F5C4CC9" w14:textId="77EA5EC3" w:rsidR="00BB02F7" w:rsidRPr="00F36A53" w:rsidRDefault="00F36A53" w:rsidP="00FF1B38">
      <w:pPr>
        <w:jc w:val="both"/>
        <w:rPr>
          <w:rFonts w:cstheme="minorHAnsi"/>
        </w:rPr>
      </w:pPr>
      <w:r w:rsidRPr="00F36A53">
        <w:rPr>
          <w:rFonts w:cstheme="minorHAnsi"/>
          <w:b/>
          <w:lang w:val="mk-MK"/>
        </w:rPr>
        <w:t>Напомена</w:t>
      </w:r>
      <w:r w:rsidRPr="00F36A53">
        <w:rPr>
          <w:rFonts w:cstheme="minorHAnsi"/>
          <w:lang w:val="mk-MK"/>
        </w:rPr>
        <w:t xml:space="preserve">: Покрај овој образец, треба да се достави и кратка биографија на истражувачот </w:t>
      </w:r>
      <w:r w:rsidRPr="00F36A53">
        <w:rPr>
          <w:rFonts w:cstheme="minorHAnsi"/>
          <w:color w:val="222222"/>
          <w:lang w:val="mk-MK"/>
        </w:rPr>
        <w:t xml:space="preserve"> </w:t>
      </w:r>
      <w:r w:rsidRPr="00F36A53">
        <w:rPr>
          <w:rFonts w:cstheme="minorHAnsi"/>
          <w:lang w:val="mk-MK"/>
        </w:rPr>
        <w:t xml:space="preserve">исклучиво во електронска форма </w:t>
      </w:r>
      <w:r w:rsidR="00FF1B38">
        <w:rPr>
          <w:rFonts w:cstheme="minorHAnsi"/>
          <w:lang w:val="mk-MK"/>
        </w:rPr>
        <w:t xml:space="preserve">на </w:t>
      </w:r>
      <w:hyperlink r:id="rId8" w:history="1">
        <w:r w:rsidR="00FF1B38" w:rsidRPr="00245D5A">
          <w:rPr>
            <w:rStyle w:val="Hyperlink"/>
            <w:rFonts w:cstheme="minorHAnsi"/>
          </w:rPr>
          <w:t>iskra.belcheva@cup.org.mk</w:t>
        </w:r>
      </w:hyperlink>
      <w:r w:rsidR="00FF1B38">
        <w:rPr>
          <w:rFonts w:cstheme="minorHAnsi"/>
        </w:rPr>
        <w:t xml:space="preserve"> </w:t>
      </w:r>
      <w:r w:rsidRPr="00F36A53">
        <w:rPr>
          <w:rFonts w:cstheme="minorHAnsi"/>
          <w:lang w:val="mk-MK"/>
        </w:rPr>
        <w:t xml:space="preserve">(со наслов на пораката: Истражување за </w:t>
      </w:r>
      <w:r w:rsidR="00FF1B38">
        <w:rPr>
          <w:rFonts w:cstheme="minorHAnsi"/>
          <w:lang w:val="mk-MK"/>
        </w:rPr>
        <w:t xml:space="preserve">испорака на јавни </w:t>
      </w:r>
      <w:r w:rsidRPr="00F36A53">
        <w:rPr>
          <w:rFonts w:cstheme="minorHAnsi"/>
          <w:lang w:val="mk-MK"/>
        </w:rPr>
        <w:t>услуги</w:t>
      </w:r>
      <w:r w:rsidR="006B6A6E">
        <w:rPr>
          <w:rFonts w:cstheme="minorHAnsi"/>
          <w:lang w:val="mk-MK"/>
        </w:rPr>
        <w:t xml:space="preserve"> – Повик 02/2020</w:t>
      </w:r>
      <w:r w:rsidRPr="00F36A53">
        <w:rPr>
          <w:rFonts w:cstheme="minorHAnsi"/>
          <w:lang w:val="mk-MK"/>
        </w:rPr>
        <w:t>) најдоцна до </w:t>
      </w:r>
      <w:r w:rsidR="00FF1B38">
        <w:rPr>
          <w:rFonts w:cstheme="minorHAnsi"/>
          <w:lang w:val="mk-MK"/>
        </w:rPr>
        <w:t>05.03.2020</w:t>
      </w:r>
      <w:r w:rsidRPr="00F36A53">
        <w:rPr>
          <w:rFonts w:cstheme="minorHAnsi"/>
          <w:lang w:val="mk-MK"/>
        </w:rPr>
        <w:t xml:space="preserve"> година.</w:t>
      </w:r>
    </w:p>
    <w:sectPr w:rsidR="00BB02F7" w:rsidRPr="00F36A53" w:rsidSect="00FF1B3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5E9C1" w14:textId="77777777" w:rsidR="00D15756" w:rsidRDefault="00D15756" w:rsidP="003E52E7">
      <w:pPr>
        <w:spacing w:after="0" w:line="240" w:lineRule="auto"/>
      </w:pPr>
      <w:r>
        <w:separator/>
      </w:r>
    </w:p>
  </w:endnote>
  <w:endnote w:type="continuationSeparator" w:id="0">
    <w:p w14:paraId="349A9DE7" w14:textId="77777777" w:rsidR="00D15756" w:rsidRDefault="00D15756" w:rsidP="003E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1CC6A" w14:textId="605D1D0F" w:rsidR="00FF1B38" w:rsidRPr="00A309E4" w:rsidRDefault="00FF1B38" w:rsidP="00FF1B38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</w:p>
      <w:p w14:paraId="5810875D" w14:textId="77777777" w:rsidR="00150A73" w:rsidRDefault="00150A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4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5E8DC" w14:textId="77777777" w:rsidR="00150A73" w:rsidRDefault="00150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E455A" w14:textId="77777777" w:rsidR="00FF1B38" w:rsidRPr="003C3F97" w:rsidRDefault="00FF1B38" w:rsidP="00FF1B38">
    <w:pPr>
      <w:pStyle w:val="Footer"/>
      <w:jc w:val="center"/>
      <w:rPr>
        <w:rFonts w:asciiTheme="majorHAnsi" w:hAnsiTheme="majorHAnsi"/>
        <w:sz w:val="18"/>
        <w:szCs w:val="18"/>
      </w:rPr>
    </w:pPr>
    <w:proofErr w:type="spellStart"/>
    <w:r w:rsidRPr="003C3F97">
      <w:rPr>
        <w:rStyle w:val="Strong"/>
        <w:rFonts w:cstheme="minorHAnsi"/>
        <w:sz w:val="18"/>
        <w:szCs w:val="18"/>
      </w:rPr>
      <w:t>Адреса</w:t>
    </w:r>
    <w:proofErr w:type="spellEnd"/>
    <w:r w:rsidRPr="00A309E4">
      <w:rPr>
        <w:rStyle w:val="Strong"/>
        <w:rFonts w:asciiTheme="majorHAnsi" w:hAnsiTheme="majorHAnsi"/>
        <w:sz w:val="18"/>
        <w:szCs w:val="18"/>
      </w:rPr>
      <w:t>:</w:t>
    </w:r>
    <w:r w:rsidRPr="00A309E4">
      <w:rPr>
        <w:rFonts w:asciiTheme="majorHAnsi" w:hAnsiTheme="majorHAnsi"/>
        <w:sz w:val="18"/>
        <w:szCs w:val="18"/>
      </w:rPr>
      <w:t> </w:t>
    </w:r>
    <w:proofErr w:type="spellStart"/>
    <w:r>
      <w:rPr>
        <w:rFonts w:asciiTheme="majorHAnsi" w:hAnsiTheme="majorHAnsi"/>
        <w:sz w:val="18"/>
        <w:szCs w:val="18"/>
      </w:rPr>
      <w:t>Ул</w:t>
    </w:r>
    <w:proofErr w:type="spellEnd"/>
    <w:r>
      <w:rPr>
        <w:rFonts w:asciiTheme="majorHAnsi" w:hAnsiTheme="majorHAnsi"/>
        <w:sz w:val="18"/>
        <w:szCs w:val="18"/>
      </w:rPr>
      <w:t xml:space="preserve">. </w:t>
    </w:r>
    <w:proofErr w:type="spellStart"/>
    <w:r>
      <w:rPr>
        <w:rFonts w:asciiTheme="majorHAnsi" w:hAnsiTheme="majorHAnsi"/>
        <w:sz w:val="18"/>
        <w:szCs w:val="18"/>
      </w:rPr>
      <w:t>Рајко</w:t>
    </w:r>
    <w:proofErr w:type="spellEnd"/>
    <w:r>
      <w:rPr>
        <w:rFonts w:asciiTheme="majorHAnsi" w:hAnsiTheme="majorHAnsi"/>
        <w:sz w:val="18"/>
        <w:szCs w:val="18"/>
      </w:rPr>
      <w:t xml:space="preserve"> </w:t>
    </w:r>
    <w:proofErr w:type="spellStart"/>
    <w:r>
      <w:rPr>
        <w:rFonts w:asciiTheme="majorHAnsi" w:hAnsiTheme="majorHAnsi"/>
        <w:sz w:val="18"/>
        <w:szCs w:val="18"/>
      </w:rPr>
      <w:t>Жинзифов</w:t>
    </w:r>
    <w:proofErr w:type="spellEnd"/>
    <w:r>
      <w:rPr>
        <w:rFonts w:asciiTheme="majorHAnsi" w:hAnsiTheme="majorHAnsi"/>
        <w:sz w:val="18"/>
        <w:szCs w:val="18"/>
      </w:rPr>
      <w:t xml:space="preserve"> 44/1, </w:t>
    </w:r>
    <w:r w:rsidRPr="00A309E4">
      <w:rPr>
        <w:rFonts w:asciiTheme="majorHAnsi" w:hAnsiTheme="majorHAnsi"/>
        <w:sz w:val="18"/>
        <w:szCs w:val="18"/>
      </w:rPr>
      <w:t>10</w:t>
    </w:r>
    <w:r>
      <w:rPr>
        <w:rFonts w:asciiTheme="majorHAnsi" w:hAnsiTheme="majorHAnsi"/>
        <w:sz w:val="18"/>
        <w:szCs w:val="18"/>
      </w:rPr>
      <w:t>2</w:t>
    </w:r>
    <w:r w:rsidRPr="00A309E4">
      <w:rPr>
        <w:rFonts w:asciiTheme="majorHAnsi" w:hAnsiTheme="majorHAnsi"/>
        <w:sz w:val="18"/>
        <w:szCs w:val="18"/>
      </w:rPr>
      <w:t xml:space="preserve">0 </w:t>
    </w:r>
    <w:proofErr w:type="spellStart"/>
    <w:r>
      <w:rPr>
        <w:rFonts w:asciiTheme="majorHAnsi" w:hAnsiTheme="majorHAnsi"/>
        <w:sz w:val="18"/>
        <w:szCs w:val="18"/>
      </w:rPr>
      <w:t>Скопје</w:t>
    </w:r>
    <w:proofErr w:type="spellEnd"/>
  </w:p>
  <w:p w14:paraId="33E75C25" w14:textId="77777777" w:rsidR="00FF1B38" w:rsidRPr="00A309E4" w:rsidRDefault="00FF1B38" w:rsidP="00FF1B38">
    <w:pPr>
      <w:pStyle w:val="Footer"/>
      <w:jc w:val="center"/>
      <w:rPr>
        <w:rFonts w:asciiTheme="majorHAnsi" w:hAnsiTheme="majorHAnsi"/>
        <w:sz w:val="18"/>
        <w:szCs w:val="18"/>
      </w:rPr>
    </w:pPr>
    <w:proofErr w:type="spellStart"/>
    <w:r>
      <w:rPr>
        <w:rFonts w:asciiTheme="majorHAnsi" w:hAnsiTheme="majorHAnsi"/>
        <w:sz w:val="18"/>
        <w:szCs w:val="18"/>
      </w:rPr>
      <w:t>Тел</w:t>
    </w:r>
    <w:proofErr w:type="spellEnd"/>
    <w:r>
      <w:rPr>
        <w:rFonts w:asciiTheme="majorHAnsi" w:hAnsiTheme="majorHAnsi"/>
        <w:sz w:val="18"/>
        <w:szCs w:val="18"/>
      </w:rPr>
      <w:t>/</w:t>
    </w:r>
    <w:proofErr w:type="spellStart"/>
    <w:r>
      <w:rPr>
        <w:rFonts w:asciiTheme="majorHAnsi" w:hAnsiTheme="majorHAnsi"/>
        <w:sz w:val="18"/>
        <w:szCs w:val="18"/>
      </w:rPr>
      <w:t>Факс</w:t>
    </w:r>
    <w:proofErr w:type="spellEnd"/>
    <w:r>
      <w:rPr>
        <w:rFonts w:asciiTheme="majorHAnsi" w:hAnsiTheme="majorHAnsi"/>
        <w:sz w:val="18"/>
        <w:szCs w:val="18"/>
      </w:rPr>
      <w:t>:</w:t>
    </w:r>
    <w:r w:rsidRPr="00A309E4">
      <w:rPr>
        <w:rFonts w:asciiTheme="majorHAnsi" w:hAnsiTheme="majorHAnsi"/>
        <w:sz w:val="18"/>
        <w:szCs w:val="18"/>
      </w:rPr>
      <w:t xml:space="preserve"> +389 </w:t>
    </w:r>
    <w:r>
      <w:rPr>
        <w:rFonts w:asciiTheme="majorHAnsi" w:hAnsiTheme="majorHAnsi"/>
        <w:sz w:val="18"/>
        <w:szCs w:val="18"/>
      </w:rPr>
      <w:t>2 609 2216</w:t>
    </w:r>
    <w:proofErr w:type="gramStart"/>
    <w:r w:rsidRPr="00A309E4">
      <w:rPr>
        <w:rFonts w:asciiTheme="majorHAnsi" w:hAnsiTheme="majorHAnsi"/>
        <w:sz w:val="18"/>
        <w:szCs w:val="18"/>
      </w:rPr>
      <w:t>;  e</w:t>
    </w:r>
    <w:proofErr w:type="gramEnd"/>
    <w:r w:rsidRPr="00A309E4">
      <w:rPr>
        <w:rFonts w:asciiTheme="majorHAnsi" w:hAnsiTheme="majorHAnsi"/>
        <w:sz w:val="18"/>
        <w:szCs w:val="18"/>
      </w:rPr>
      <w:t xml:space="preserve">-mail: </w:t>
    </w:r>
    <w:hyperlink r:id="rId1" w:history="1">
      <w:r w:rsidRPr="00A309E4">
        <w:rPr>
          <w:rStyle w:val="Hyperlink"/>
          <w:rFonts w:asciiTheme="majorHAnsi" w:hAnsiTheme="majorHAnsi"/>
          <w:sz w:val="18"/>
          <w:szCs w:val="18"/>
        </w:rPr>
        <w:t>info@cup.org.mk</w:t>
      </w:r>
    </w:hyperlink>
  </w:p>
  <w:p w14:paraId="4DC6D819" w14:textId="77777777" w:rsidR="00FF1B38" w:rsidRPr="00A309E4" w:rsidRDefault="00AD14FB" w:rsidP="00FF1B38">
    <w:pPr>
      <w:pStyle w:val="Footer"/>
      <w:jc w:val="center"/>
      <w:rPr>
        <w:rFonts w:asciiTheme="majorHAnsi" w:hAnsiTheme="majorHAnsi"/>
        <w:sz w:val="18"/>
        <w:szCs w:val="18"/>
      </w:rPr>
    </w:pPr>
    <w:hyperlink r:id="rId2" w:history="1">
      <w:r w:rsidR="00FF1B38" w:rsidRPr="00A309E4">
        <w:rPr>
          <w:rStyle w:val="Hyperlink"/>
          <w:rFonts w:asciiTheme="majorHAnsi" w:hAnsiTheme="majorHAnsi"/>
          <w:sz w:val="18"/>
          <w:szCs w:val="18"/>
        </w:rPr>
        <w:t>www.cup.org.mk</w:t>
      </w:r>
    </w:hyperlink>
  </w:p>
  <w:p w14:paraId="235A8A05" w14:textId="77777777" w:rsidR="00FF1B38" w:rsidRDefault="00FF1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C3B1D" w14:textId="77777777" w:rsidR="00D15756" w:rsidRDefault="00D15756" w:rsidP="003E52E7">
      <w:pPr>
        <w:spacing w:after="0" w:line="240" w:lineRule="auto"/>
      </w:pPr>
      <w:r>
        <w:separator/>
      </w:r>
    </w:p>
  </w:footnote>
  <w:footnote w:type="continuationSeparator" w:id="0">
    <w:p w14:paraId="6494171B" w14:textId="77777777" w:rsidR="00D15756" w:rsidRDefault="00D15756" w:rsidP="003E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0AB50" w14:textId="77777777" w:rsidR="0006428D" w:rsidRPr="0006428D" w:rsidRDefault="0006428D" w:rsidP="0006428D">
    <w:pPr>
      <w:spacing w:after="0" w:line="240" w:lineRule="auto"/>
      <w:jc w:val="both"/>
      <w:rPr>
        <w:b/>
        <w:i/>
      </w:rPr>
    </w:pPr>
    <w:r w:rsidRPr="0006428D">
      <w:rPr>
        <w:b/>
        <w:i/>
      </w:rPr>
      <w:t>Work programme - Improved service delivery for citizens by active engagement of the Assembly</w:t>
    </w:r>
  </w:p>
  <w:p w14:paraId="59D8ECE9" w14:textId="77777777" w:rsidR="0006428D" w:rsidRDefault="0006428D" w:rsidP="003E52E7">
    <w:pPr>
      <w:pStyle w:val="Header"/>
      <w:tabs>
        <w:tab w:val="clear" w:pos="4680"/>
        <w:tab w:val="clear" w:pos="9360"/>
        <w:tab w:val="left" w:pos="702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277BA" w14:textId="77777777" w:rsidR="00FF1B38" w:rsidRDefault="00FF1B38" w:rsidP="00FF1B38">
    <w:pPr>
      <w:pStyle w:val="Header"/>
      <w:tabs>
        <w:tab w:val="clear" w:pos="4680"/>
        <w:tab w:val="clear" w:pos="9360"/>
        <w:tab w:val="left" w:pos="702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C145DA1" wp14:editId="3458D829">
          <wp:simplePos x="0" y="0"/>
          <wp:positionH relativeFrom="margin">
            <wp:align>right</wp:align>
          </wp:positionH>
          <wp:positionV relativeFrom="paragraph">
            <wp:posOffset>-599440</wp:posOffset>
          </wp:positionV>
          <wp:extent cx="1228725" cy="819150"/>
          <wp:effectExtent l="0" t="0" r="0" b="0"/>
          <wp:wrapNone/>
          <wp:docPr id="11" name="Picture 11" descr="cid:image001.png@01D45FEB.A9AB3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7" descr="cid:image001.png@01D45FEB.A9AB34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DC0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4F695B4F" wp14:editId="17E0CB4E">
          <wp:simplePos x="0" y="0"/>
          <wp:positionH relativeFrom="margin">
            <wp:align>left</wp:align>
          </wp:positionH>
          <wp:positionV relativeFrom="topMargin">
            <wp:posOffset>338667</wp:posOffset>
          </wp:positionV>
          <wp:extent cx="1502317" cy="742667"/>
          <wp:effectExtent l="0" t="0" r="3175" b="635"/>
          <wp:wrapNone/>
          <wp:docPr id="12" name="Picture 12" descr="C:\Users\vesna.bochvarska\AppData\Local\Microsoft\Windows\Temporary Internet Files\Content.Outlook\A6EAJ1Y3\Logo CUP-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sna.bochvarska\AppData\Local\Microsoft\Windows\Temporary Internet Files\Content.Outlook\A6EAJ1Y3\Logo CUP-MK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1" b="18033"/>
                  <a:stretch/>
                </pic:blipFill>
                <pic:spPr bwMode="auto">
                  <a:xfrm>
                    <a:off x="0" y="0"/>
                    <a:ext cx="1502317" cy="742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397DC35" w14:textId="77777777" w:rsidR="00FF1B38" w:rsidRDefault="00FF1B38" w:rsidP="00FF1B38">
    <w:pPr>
      <w:spacing w:after="0" w:line="240" w:lineRule="auto"/>
      <w:jc w:val="both"/>
      <w:rPr>
        <w:b/>
      </w:rPr>
    </w:pPr>
  </w:p>
  <w:p w14:paraId="53E7BB96" w14:textId="77777777" w:rsidR="00FF1B38" w:rsidRPr="0006428D" w:rsidRDefault="00FF1B38" w:rsidP="00FF1B38">
    <w:pPr>
      <w:spacing w:after="0" w:line="240" w:lineRule="auto"/>
      <w:jc w:val="both"/>
      <w:rPr>
        <w:b/>
        <w:i/>
      </w:rPr>
    </w:pPr>
    <w:r w:rsidRPr="0006428D">
      <w:rPr>
        <w:b/>
        <w:i/>
      </w:rPr>
      <w:t>Work programme - Improved service delivery for citizens by active engagement of the Assembly</w:t>
    </w:r>
  </w:p>
  <w:p w14:paraId="74AF08C7" w14:textId="77777777" w:rsidR="00FF1B38" w:rsidRPr="00FF1B38" w:rsidRDefault="00FF1B38" w:rsidP="00FF1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AF6"/>
    <w:multiLevelType w:val="hybridMultilevel"/>
    <w:tmpl w:val="7E9204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54A6"/>
    <w:multiLevelType w:val="hybridMultilevel"/>
    <w:tmpl w:val="F6D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50E5"/>
    <w:multiLevelType w:val="hybridMultilevel"/>
    <w:tmpl w:val="B286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16B"/>
    <w:multiLevelType w:val="hybridMultilevel"/>
    <w:tmpl w:val="BD84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D2B46"/>
    <w:multiLevelType w:val="multilevel"/>
    <w:tmpl w:val="B6127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737EDE"/>
    <w:multiLevelType w:val="hybridMultilevel"/>
    <w:tmpl w:val="A6883B98"/>
    <w:lvl w:ilvl="0" w:tplc="FBC8B7B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57545"/>
    <w:multiLevelType w:val="hybridMultilevel"/>
    <w:tmpl w:val="487C3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DB"/>
    <w:rsid w:val="000172DB"/>
    <w:rsid w:val="000230CB"/>
    <w:rsid w:val="00054787"/>
    <w:rsid w:val="0006428D"/>
    <w:rsid w:val="00087A0E"/>
    <w:rsid w:val="000C18F8"/>
    <w:rsid w:val="00104292"/>
    <w:rsid w:val="001315F6"/>
    <w:rsid w:val="00150A73"/>
    <w:rsid w:val="00167A7A"/>
    <w:rsid w:val="00195B45"/>
    <w:rsid w:val="001A3CDC"/>
    <w:rsid w:val="001D121F"/>
    <w:rsid w:val="001F3F11"/>
    <w:rsid w:val="002A29DF"/>
    <w:rsid w:val="002C0C2E"/>
    <w:rsid w:val="002C24C2"/>
    <w:rsid w:val="002C2607"/>
    <w:rsid w:val="00304E62"/>
    <w:rsid w:val="00311929"/>
    <w:rsid w:val="003478DA"/>
    <w:rsid w:val="00361C6F"/>
    <w:rsid w:val="003E52E7"/>
    <w:rsid w:val="00407FC7"/>
    <w:rsid w:val="00413457"/>
    <w:rsid w:val="00476847"/>
    <w:rsid w:val="00502259"/>
    <w:rsid w:val="00563CAD"/>
    <w:rsid w:val="005C7E31"/>
    <w:rsid w:val="005D2410"/>
    <w:rsid w:val="006526EC"/>
    <w:rsid w:val="00666EE8"/>
    <w:rsid w:val="006B6A6E"/>
    <w:rsid w:val="006E5CD6"/>
    <w:rsid w:val="00747FF4"/>
    <w:rsid w:val="008A727D"/>
    <w:rsid w:val="00900084"/>
    <w:rsid w:val="009C12A3"/>
    <w:rsid w:val="00A04061"/>
    <w:rsid w:val="00A122B8"/>
    <w:rsid w:val="00A27E9C"/>
    <w:rsid w:val="00AD14FB"/>
    <w:rsid w:val="00B50336"/>
    <w:rsid w:val="00B514AE"/>
    <w:rsid w:val="00B80BC2"/>
    <w:rsid w:val="00B976C1"/>
    <w:rsid w:val="00BA33AA"/>
    <w:rsid w:val="00BB02F7"/>
    <w:rsid w:val="00BD107B"/>
    <w:rsid w:val="00C11549"/>
    <w:rsid w:val="00C40B0A"/>
    <w:rsid w:val="00CA5F7F"/>
    <w:rsid w:val="00CF30B4"/>
    <w:rsid w:val="00D15756"/>
    <w:rsid w:val="00D467C8"/>
    <w:rsid w:val="00D75039"/>
    <w:rsid w:val="00DF12B0"/>
    <w:rsid w:val="00E53100"/>
    <w:rsid w:val="00E70A2D"/>
    <w:rsid w:val="00E76CF0"/>
    <w:rsid w:val="00EA0081"/>
    <w:rsid w:val="00EA0BF5"/>
    <w:rsid w:val="00EE36D5"/>
    <w:rsid w:val="00EE4543"/>
    <w:rsid w:val="00F0707D"/>
    <w:rsid w:val="00F36A53"/>
    <w:rsid w:val="00F4796D"/>
    <w:rsid w:val="00F62691"/>
    <w:rsid w:val="00F732BA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686E8"/>
  <w15:chartTrackingRefBased/>
  <w15:docId w15:val="{4198CC32-83B7-41DF-A869-14A43952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2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E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E7"/>
  </w:style>
  <w:style w:type="paragraph" w:styleId="Footer">
    <w:name w:val="footer"/>
    <w:basedOn w:val="Normal"/>
    <w:link w:val="FooterChar"/>
    <w:uiPriority w:val="99"/>
    <w:unhideWhenUsed/>
    <w:rsid w:val="003E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E7"/>
  </w:style>
  <w:style w:type="paragraph" w:styleId="BalloonText">
    <w:name w:val="Balloon Text"/>
    <w:basedOn w:val="Normal"/>
    <w:link w:val="BalloonTextChar"/>
    <w:uiPriority w:val="99"/>
    <w:semiHidden/>
    <w:unhideWhenUsed/>
    <w:rsid w:val="0074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29DF"/>
    <w:pPr>
      <w:spacing w:after="0" w:line="240" w:lineRule="auto"/>
    </w:pPr>
    <w:rPr>
      <w:color w:val="404040" w:themeColor="text1" w:themeTint="BF"/>
      <w:sz w:val="18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9D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3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1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a.belcheva@cup.org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p.org.mk" TargetMode="External"/><Relationship Id="rId1" Type="http://schemas.openxmlformats.org/officeDocument/2006/relationships/hyperlink" Target="mailto:info@cup.org.m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45FEB.A9AB3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30D0-F52E-4E10-AEA7-E960E57F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vesnicka</dc:creator>
  <cp:keywords/>
  <dc:description/>
  <cp:lastModifiedBy>Iskra</cp:lastModifiedBy>
  <cp:revision>2</cp:revision>
  <cp:lastPrinted>2020-02-20T10:48:00Z</cp:lastPrinted>
  <dcterms:created xsi:type="dcterms:W3CDTF">2020-02-28T08:46:00Z</dcterms:created>
  <dcterms:modified xsi:type="dcterms:W3CDTF">2020-02-28T08:46:00Z</dcterms:modified>
</cp:coreProperties>
</file>